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98AB" w14:textId="77777777" w:rsidR="000A4F7B" w:rsidRPr="006719E6" w:rsidRDefault="000A4F7B" w:rsidP="000A4F7B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20/04-02/1</w:t>
      </w:r>
    </w:p>
    <w:p w14:paraId="15D1BC74" w14:textId="77777777" w:rsidR="000A4F7B" w:rsidRPr="006719E6" w:rsidRDefault="000A4F7B" w:rsidP="000A4F7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A376A03" w14:textId="77777777" w:rsidR="000A4F7B" w:rsidRPr="006719E6" w:rsidRDefault="000A4F7B" w:rsidP="000A4F7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AEAAD96" w14:textId="77777777" w:rsidR="000A4F7B" w:rsidRPr="006719E6" w:rsidRDefault="000A4F7B" w:rsidP="000A4F7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A4F7B" w:rsidRPr="001C40C1" w14:paraId="18EFCC05" w14:textId="77777777" w:rsidTr="00104C1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2BB0" w14:textId="77777777" w:rsidR="000A4F7B" w:rsidRPr="001C40C1" w:rsidRDefault="000A4F7B" w:rsidP="00104C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2AA65" w14:textId="77777777" w:rsidR="000A4F7B" w:rsidRPr="001C40C1" w:rsidRDefault="000A4F7B" w:rsidP="00104C1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«02» апреля 2020 г.</w:t>
            </w:r>
          </w:p>
        </w:tc>
      </w:tr>
    </w:tbl>
    <w:p w14:paraId="4272A1CD" w14:textId="77777777" w:rsidR="000A4F7B" w:rsidRPr="004D18B9" w:rsidRDefault="000A4F7B" w:rsidP="000A4F7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D18B9">
        <w:rPr>
          <w:rFonts w:ascii="Times New Roman" w:hAnsi="Times New Roman"/>
          <w:sz w:val="20"/>
          <w:szCs w:val="20"/>
        </w:rPr>
        <w:t>Время начала заседания Совета: 14:00</w:t>
      </w:r>
    </w:p>
    <w:p w14:paraId="42B601F9" w14:textId="77777777" w:rsidR="000A4F7B" w:rsidRPr="004D18B9" w:rsidRDefault="000A4F7B" w:rsidP="000A4F7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D18B9">
        <w:rPr>
          <w:rFonts w:ascii="Times New Roman" w:hAnsi="Times New Roman"/>
          <w:sz w:val="20"/>
          <w:szCs w:val="20"/>
        </w:rPr>
        <w:t>Время окончания заседания Совета: 16:00</w:t>
      </w:r>
    </w:p>
    <w:p w14:paraId="5B7698C1" w14:textId="77777777" w:rsidR="000A4F7B" w:rsidRPr="004D18B9" w:rsidRDefault="000A4F7B" w:rsidP="000A4F7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FCF0225" w14:textId="77777777" w:rsidR="000A4F7B" w:rsidRPr="004D18B9" w:rsidRDefault="000A4F7B" w:rsidP="000A4F7B">
      <w:pPr>
        <w:jc w:val="both"/>
        <w:rPr>
          <w:sz w:val="20"/>
          <w:szCs w:val="20"/>
        </w:rPr>
      </w:pPr>
      <w:r w:rsidRPr="004D18B9">
        <w:rPr>
          <w:sz w:val="20"/>
          <w:szCs w:val="20"/>
        </w:rPr>
        <w:t xml:space="preserve"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 </w:t>
      </w:r>
    </w:p>
    <w:p w14:paraId="73924411" w14:textId="77777777" w:rsidR="000A4F7B" w:rsidRPr="004D18B9" w:rsidRDefault="000A4F7B" w:rsidP="000A4F7B">
      <w:pPr>
        <w:jc w:val="both"/>
        <w:rPr>
          <w:sz w:val="20"/>
          <w:szCs w:val="20"/>
        </w:rPr>
      </w:pPr>
    </w:p>
    <w:p w14:paraId="4D4A3F7A" w14:textId="77777777" w:rsidR="000A4F7B" w:rsidRPr="00E72466" w:rsidRDefault="000A4F7B" w:rsidP="000A4F7B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18B9"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 w:rsidRPr="004D18B9">
        <w:t xml:space="preserve"> </w:t>
      </w:r>
      <w:r w:rsidRPr="004D18B9">
        <w:rPr>
          <w:color w:val="000000"/>
          <w:sz w:val="20"/>
          <w:szCs w:val="20"/>
        </w:rPr>
        <w:t>от 16.03.2020 г. № 44-р «О противодействии</w:t>
      </w:r>
      <w:r w:rsidRPr="00E72466">
        <w:rPr>
          <w:color w:val="000000"/>
          <w:sz w:val="20"/>
          <w:szCs w:val="20"/>
        </w:rPr>
        <w:t xml:space="preserve"> завозу и распространению новой коронавирусной инфекции (2019-nCoV) на территории Новосибирской области» </w:t>
      </w:r>
      <w:r w:rsidRPr="00851979">
        <w:rPr>
          <w:color w:val="000000"/>
          <w:sz w:val="20"/>
          <w:szCs w:val="20"/>
        </w:rPr>
        <w:t xml:space="preserve">заседания Совета Ассоциации строительных организаций Новосибирской области </w:t>
      </w:r>
      <w:r>
        <w:rPr>
          <w:color w:val="000000"/>
          <w:sz w:val="20"/>
          <w:szCs w:val="20"/>
        </w:rPr>
        <w:t xml:space="preserve"> </w:t>
      </w:r>
      <w:r w:rsidRPr="00E72466">
        <w:rPr>
          <w:color w:val="000000"/>
          <w:sz w:val="20"/>
          <w:szCs w:val="20"/>
        </w:rPr>
        <w:t>проводилось посредством видеосвязи (</w:t>
      </w:r>
      <w:r w:rsidRPr="00E72466">
        <w:rPr>
          <w:color w:val="000000"/>
          <w:sz w:val="20"/>
          <w:szCs w:val="20"/>
          <w:lang w:val="en-US"/>
        </w:rPr>
        <w:t>skype</w:t>
      </w:r>
      <w:r w:rsidRPr="00E72466">
        <w:rPr>
          <w:color w:val="000000"/>
          <w:sz w:val="20"/>
          <w:szCs w:val="20"/>
        </w:rPr>
        <w:t xml:space="preserve">-конференция). </w:t>
      </w:r>
    </w:p>
    <w:p w14:paraId="34721C8A" w14:textId="77777777" w:rsidR="000A4F7B" w:rsidRDefault="000A4F7B" w:rsidP="000A4F7B">
      <w:pPr>
        <w:pStyle w:val="a4"/>
        <w:rPr>
          <w:rFonts w:ascii="Times New Roman" w:hAnsi="Times New Roman"/>
          <w:sz w:val="20"/>
          <w:szCs w:val="20"/>
        </w:rPr>
      </w:pPr>
    </w:p>
    <w:p w14:paraId="18BD9F38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D91ECF4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A4F7B" w:rsidRPr="006719E6" w14:paraId="77247F4B" w14:textId="77777777" w:rsidTr="00104C13">
        <w:tc>
          <w:tcPr>
            <w:tcW w:w="10314" w:type="dxa"/>
            <w:shd w:val="clear" w:color="auto" w:fill="auto"/>
          </w:tcPr>
          <w:p w14:paraId="223C1CAB" w14:textId="77777777" w:rsidR="000A4F7B" w:rsidRPr="006719E6" w:rsidRDefault="000A4F7B" w:rsidP="00104C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A4F7B" w:rsidRPr="006719E6" w14:paraId="4ABE0997" w14:textId="77777777" w:rsidTr="00104C13">
        <w:tc>
          <w:tcPr>
            <w:tcW w:w="10314" w:type="dxa"/>
            <w:shd w:val="clear" w:color="auto" w:fill="auto"/>
          </w:tcPr>
          <w:p w14:paraId="4E3462C5" w14:textId="77777777" w:rsidR="000A4F7B" w:rsidRDefault="000A4F7B" w:rsidP="00104C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0A4F7B" w:rsidRPr="006719E6" w14:paraId="6E207FE9" w14:textId="77777777" w:rsidTr="00104C13">
        <w:tc>
          <w:tcPr>
            <w:tcW w:w="10314" w:type="dxa"/>
            <w:shd w:val="clear" w:color="auto" w:fill="auto"/>
          </w:tcPr>
          <w:p w14:paraId="7782C084" w14:textId="77777777" w:rsidR="000A4F7B" w:rsidRDefault="000A4F7B" w:rsidP="00104C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0A4F7B" w:rsidRPr="006719E6" w14:paraId="4D7E5C41" w14:textId="77777777" w:rsidTr="00104C13">
        <w:tc>
          <w:tcPr>
            <w:tcW w:w="10314" w:type="dxa"/>
            <w:shd w:val="clear" w:color="auto" w:fill="auto"/>
          </w:tcPr>
          <w:p w14:paraId="6FD80680" w14:textId="77777777" w:rsidR="000A4F7B" w:rsidRDefault="000A4F7B" w:rsidP="00104C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0A4F7B" w:rsidRPr="006719E6" w14:paraId="11249EBB" w14:textId="77777777" w:rsidTr="00104C13">
        <w:tc>
          <w:tcPr>
            <w:tcW w:w="10314" w:type="dxa"/>
            <w:shd w:val="clear" w:color="auto" w:fill="auto"/>
          </w:tcPr>
          <w:p w14:paraId="03A5F7EB" w14:textId="77777777" w:rsidR="000A4F7B" w:rsidRDefault="000A4F7B" w:rsidP="00104C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44EA33CA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</w:p>
    <w:p w14:paraId="67D1ADA3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1FF3D93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7EA17CD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AA006CA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8313BC4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63CE9383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6FDE31B" w14:textId="77777777" w:rsidR="000A4F7B" w:rsidRPr="006719E6" w:rsidRDefault="000A4F7B" w:rsidP="000A4F7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4FE4678" w14:textId="77777777" w:rsidR="000A4F7B" w:rsidRPr="006719E6" w:rsidRDefault="000A4F7B" w:rsidP="000A4F7B">
      <w:pPr>
        <w:spacing w:line="288" w:lineRule="auto"/>
        <w:ind w:firstLine="709"/>
        <w:jc w:val="both"/>
        <w:rPr>
          <w:sz w:val="20"/>
          <w:szCs w:val="20"/>
        </w:rPr>
      </w:pPr>
    </w:p>
    <w:p w14:paraId="39E24442" w14:textId="77777777" w:rsidR="000A4F7B" w:rsidRPr="006719E6" w:rsidRDefault="000A4F7B" w:rsidP="000A4F7B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8616993" w14:textId="77777777" w:rsidR="000A4F7B" w:rsidRPr="000A4F7B" w:rsidRDefault="000A4F7B" w:rsidP="000A4F7B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0C1BFED4" w14:textId="77777777" w:rsidR="000A4F7B" w:rsidRPr="001B2B86" w:rsidRDefault="000A4F7B" w:rsidP="000A4F7B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B2B86">
        <w:rPr>
          <w:sz w:val="20"/>
          <w:szCs w:val="20"/>
        </w:rPr>
        <w:t>1.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290BB700" w14:textId="77777777" w:rsidR="000A4F7B" w:rsidRPr="006719E6" w:rsidRDefault="000A4F7B" w:rsidP="000A4F7B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41784661" w14:textId="77777777" w:rsidR="000A4F7B" w:rsidRDefault="000A4F7B" w:rsidP="000A4F7B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33"/>
        <w:gridCol w:w="1285"/>
        <w:gridCol w:w="1568"/>
        <w:gridCol w:w="2295"/>
        <w:gridCol w:w="1662"/>
      </w:tblGrid>
      <w:tr w:rsidR="000A4F7B" w:rsidRPr="00557919" w14:paraId="21F86E17" w14:textId="77777777" w:rsidTr="00104C13">
        <w:trPr>
          <w:cantSplit/>
        </w:trPr>
        <w:tc>
          <w:tcPr>
            <w:tcW w:w="256" w:type="pct"/>
            <w:shd w:val="clear" w:color="auto" w:fill="auto"/>
          </w:tcPr>
          <w:p w14:paraId="3E30C6BD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п/п</w:t>
            </w:r>
          </w:p>
        </w:tc>
        <w:tc>
          <w:tcPr>
            <w:tcW w:w="1495" w:type="pct"/>
            <w:shd w:val="clear" w:color="auto" w:fill="auto"/>
          </w:tcPr>
          <w:p w14:paraId="70450FC8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3" w:type="pct"/>
            <w:shd w:val="clear" w:color="auto" w:fill="auto"/>
          </w:tcPr>
          <w:p w14:paraId="247B64AB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2CD1B516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095" w:type="pct"/>
            <w:shd w:val="clear" w:color="auto" w:fill="auto"/>
          </w:tcPr>
          <w:p w14:paraId="041CD2FB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60D68D52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0A4F7B" w:rsidRPr="00557919" w14:paraId="243C92CB" w14:textId="77777777" w:rsidTr="00104C13">
        <w:tc>
          <w:tcPr>
            <w:tcW w:w="256" w:type="pct"/>
            <w:shd w:val="clear" w:color="auto" w:fill="auto"/>
          </w:tcPr>
          <w:p w14:paraId="52A42007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1.</w:t>
            </w:r>
          </w:p>
        </w:tc>
        <w:tc>
          <w:tcPr>
            <w:tcW w:w="1495" w:type="pct"/>
            <w:shd w:val="clear" w:color="auto" w:fill="auto"/>
          </w:tcPr>
          <w:p w14:paraId="7D6D84CE" w14:textId="77777777" w:rsidR="000A4F7B" w:rsidRPr="00557919" w:rsidRDefault="000A4F7B" w:rsidP="00104C1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Общество с ограниченной ответственностью «СТК-Альянс»</w:t>
            </w:r>
          </w:p>
        </w:tc>
        <w:tc>
          <w:tcPr>
            <w:tcW w:w="613" w:type="pct"/>
            <w:shd w:val="clear" w:color="auto" w:fill="auto"/>
          </w:tcPr>
          <w:p w14:paraId="6D8CD1FD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5405497799</w:t>
            </w:r>
          </w:p>
        </w:tc>
        <w:tc>
          <w:tcPr>
            <w:tcW w:w="748" w:type="pct"/>
            <w:shd w:val="clear" w:color="auto" w:fill="auto"/>
          </w:tcPr>
          <w:p w14:paraId="4E60BA31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1145476078659</w:t>
            </w:r>
          </w:p>
        </w:tc>
        <w:tc>
          <w:tcPr>
            <w:tcW w:w="1095" w:type="pct"/>
            <w:shd w:val="clear" w:color="auto" w:fill="auto"/>
          </w:tcPr>
          <w:p w14:paraId="6FD3B733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556-вн-2020-03-31 от 31 марта 2020 г.</w:t>
            </w:r>
          </w:p>
        </w:tc>
        <w:tc>
          <w:tcPr>
            <w:tcW w:w="793" w:type="pct"/>
            <w:shd w:val="clear" w:color="auto" w:fill="auto"/>
          </w:tcPr>
          <w:p w14:paraId="282811B8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02-04/1/20 от 2 апреля 2020 г.</w:t>
            </w:r>
          </w:p>
        </w:tc>
      </w:tr>
      <w:tr w:rsidR="000A4F7B" w:rsidRPr="00557919" w14:paraId="6B33A4D5" w14:textId="77777777" w:rsidTr="00104C13">
        <w:tc>
          <w:tcPr>
            <w:tcW w:w="256" w:type="pct"/>
            <w:shd w:val="clear" w:color="auto" w:fill="auto"/>
          </w:tcPr>
          <w:p w14:paraId="42D82C25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2.</w:t>
            </w:r>
          </w:p>
        </w:tc>
        <w:tc>
          <w:tcPr>
            <w:tcW w:w="1495" w:type="pct"/>
            <w:shd w:val="clear" w:color="auto" w:fill="auto"/>
          </w:tcPr>
          <w:p w14:paraId="7A225C55" w14:textId="77777777" w:rsidR="000A4F7B" w:rsidRPr="00557919" w:rsidRDefault="000A4F7B" w:rsidP="00104C1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557919">
              <w:rPr>
                <w:sz w:val="20"/>
                <w:szCs w:val="20"/>
              </w:rPr>
              <w:t>Инвестиционно</w:t>
            </w:r>
            <w:proofErr w:type="spellEnd"/>
            <w:r w:rsidRPr="00557919">
              <w:rPr>
                <w:sz w:val="20"/>
                <w:szCs w:val="20"/>
              </w:rPr>
              <w:t xml:space="preserve"> - строительная компания «Базис-Строй»</w:t>
            </w:r>
          </w:p>
        </w:tc>
        <w:tc>
          <w:tcPr>
            <w:tcW w:w="613" w:type="pct"/>
            <w:shd w:val="clear" w:color="auto" w:fill="auto"/>
          </w:tcPr>
          <w:p w14:paraId="133D215E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5404405001</w:t>
            </w:r>
          </w:p>
        </w:tc>
        <w:tc>
          <w:tcPr>
            <w:tcW w:w="748" w:type="pct"/>
            <w:shd w:val="clear" w:color="auto" w:fill="auto"/>
          </w:tcPr>
          <w:p w14:paraId="2B35C99F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1095404024726</w:t>
            </w:r>
          </w:p>
        </w:tc>
        <w:tc>
          <w:tcPr>
            <w:tcW w:w="1095" w:type="pct"/>
            <w:shd w:val="clear" w:color="auto" w:fill="auto"/>
          </w:tcPr>
          <w:p w14:paraId="4984B4A0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789-вн-2020-03-30 от 30 марта 2020 г.</w:t>
            </w:r>
          </w:p>
        </w:tc>
        <w:tc>
          <w:tcPr>
            <w:tcW w:w="793" w:type="pct"/>
            <w:shd w:val="clear" w:color="auto" w:fill="auto"/>
          </w:tcPr>
          <w:p w14:paraId="03122C21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02-04/1/20 от 2 апреля 2020 г.</w:t>
            </w:r>
          </w:p>
        </w:tc>
      </w:tr>
      <w:tr w:rsidR="000A4F7B" w:rsidRPr="00557919" w14:paraId="62E3C6FC" w14:textId="77777777" w:rsidTr="00104C13">
        <w:tc>
          <w:tcPr>
            <w:tcW w:w="256" w:type="pct"/>
            <w:shd w:val="clear" w:color="auto" w:fill="auto"/>
          </w:tcPr>
          <w:p w14:paraId="37477E16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3.</w:t>
            </w:r>
          </w:p>
        </w:tc>
        <w:tc>
          <w:tcPr>
            <w:tcW w:w="1495" w:type="pct"/>
            <w:shd w:val="clear" w:color="auto" w:fill="auto"/>
          </w:tcPr>
          <w:p w14:paraId="4CBCE264" w14:textId="77777777" w:rsidR="000A4F7B" w:rsidRPr="00557919" w:rsidRDefault="000A4F7B" w:rsidP="00104C1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7919">
              <w:rPr>
                <w:sz w:val="20"/>
                <w:szCs w:val="20"/>
              </w:rPr>
              <w:t>АльянсРегионСтрой</w:t>
            </w:r>
            <w:proofErr w:type="spellEnd"/>
            <w:r w:rsidRPr="00557919">
              <w:rPr>
                <w:sz w:val="20"/>
                <w:szCs w:val="20"/>
              </w:rPr>
              <w:t>»</w:t>
            </w:r>
          </w:p>
        </w:tc>
        <w:tc>
          <w:tcPr>
            <w:tcW w:w="613" w:type="pct"/>
            <w:shd w:val="clear" w:color="auto" w:fill="auto"/>
          </w:tcPr>
          <w:p w14:paraId="0545EC5A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5404442691</w:t>
            </w:r>
          </w:p>
        </w:tc>
        <w:tc>
          <w:tcPr>
            <w:tcW w:w="748" w:type="pct"/>
            <w:shd w:val="clear" w:color="auto" w:fill="auto"/>
          </w:tcPr>
          <w:p w14:paraId="6688D9E3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1115476092049</w:t>
            </w:r>
          </w:p>
        </w:tc>
        <w:tc>
          <w:tcPr>
            <w:tcW w:w="1095" w:type="pct"/>
            <w:shd w:val="clear" w:color="auto" w:fill="auto"/>
          </w:tcPr>
          <w:p w14:paraId="2B1BC537" w14:textId="77777777" w:rsidR="000A4F7B" w:rsidRPr="00557919" w:rsidRDefault="000A4F7B" w:rsidP="00104C1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933-вн-2020-03-31 от 31 марта 2020 г.</w:t>
            </w:r>
          </w:p>
        </w:tc>
        <w:tc>
          <w:tcPr>
            <w:tcW w:w="793" w:type="pct"/>
            <w:shd w:val="clear" w:color="auto" w:fill="auto"/>
          </w:tcPr>
          <w:p w14:paraId="63698A19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02-04/1/20 от 2 апреля 2020 г.</w:t>
            </w:r>
          </w:p>
        </w:tc>
      </w:tr>
    </w:tbl>
    <w:p w14:paraId="57558C95" w14:textId="77777777" w:rsidR="000A4F7B" w:rsidRDefault="000A4F7B" w:rsidP="000A4F7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ГОЛОСОВАЛИ:</w:t>
      </w:r>
    </w:p>
    <w:p w14:paraId="07FF2492" w14:textId="77777777" w:rsidR="000A4F7B" w:rsidRDefault="000A4F7B" w:rsidP="000A4F7B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22AB2DA" w14:textId="77777777" w:rsidR="000A4F7B" w:rsidRDefault="000A4F7B" w:rsidP="000A4F7B">
      <w:pPr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B1C4FC8" w14:textId="77777777" w:rsidR="000A4F7B" w:rsidRDefault="000A4F7B" w:rsidP="000A4F7B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82D656E" w14:textId="77777777" w:rsidR="000A4F7B" w:rsidRDefault="000A4F7B" w:rsidP="000A4F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</w:t>
      </w:r>
      <w:proofErr w:type="gramStart"/>
      <w:r>
        <w:rPr>
          <w:sz w:val="20"/>
          <w:szCs w:val="20"/>
        </w:rPr>
        <w:t>пунктом  6.2</w:t>
      </w:r>
      <w:proofErr w:type="gramEnd"/>
      <w:r>
        <w:rPr>
          <w:sz w:val="20"/>
          <w:szCs w:val="20"/>
        </w:rPr>
        <w:t xml:space="preserve">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78"/>
        <w:gridCol w:w="1283"/>
        <w:gridCol w:w="1565"/>
        <w:gridCol w:w="2152"/>
        <w:gridCol w:w="1662"/>
      </w:tblGrid>
      <w:tr w:rsidR="000A4F7B" w:rsidRPr="00557919" w14:paraId="50CA1991" w14:textId="77777777" w:rsidTr="00104C13">
        <w:trPr>
          <w:cantSplit/>
        </w:trPr>
        <w:tc>
          <w:tcPr>
            <w:tcW w:w="257" w:type="pct"/>
            <w:shd w:val="clear" w:color="auto" w:fill="auto"/>
          </w:tcPr>
          <w:p w14:paraId="7098E228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п/п</w:t>
            </w:r>
          </w:p>
        </w:tc>
        <w:tc>
          <w:tcPr>
            <w:tcW w:w="1564" w:type="pct"/>
            <w:shd w:val="clear" w:color="auto" w:fill="auto"/>
          </w:tcPr>
          <w:p w14:paraId="34291763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2772F860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ИНН</w:t>
            </w:r>
          </w:p>
        </w:tc>
        <w:tc>
          <w:tcPr>
            <w:tcW w:w="747" w:type="pct"/>
            <w:shd w:val="clear" w:color="auto" w:fill="auto"/>
          </w:tcPr>
          <w:p w14:paraId="00AF3253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027" w:type="pct"/>
            <w:shd w:val="clear" w:color="auto" w:fill="auto"/>
          </w:tcPr>
          <w:p w14:paraId="5C2A5D83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60524FBE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0A4F7B" w:rsidRPr="00557919" w14:paraId="42EC8250" w14:textId="77777777" w:rsidTr="00104C13">
        <w:tc>
          <w:tcPr>
            <w:tcW w:w="257" w:type="pct"/>
            <w:shd w:val="clear" w:color="auto" w:fill="auto"/>
          </w:tcPr>
          <w:p w14:paraId="7443BEF1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1.</w:t>
            </w:r>
          </w:p>
        </w:tc>
        <w:tc>
          <w:tcPr>
            <w:tcW w:w="1564" w:type="pct"/>
            <w:shd w:val="clear" w:color="auto" w:fill="auto"/>
          </w:tcPr>
          <w:p w14:paraId="660119A3" w14:textId="77777777" w:rsidR="000A4F7B" w:rsidRPr="00557919" w:rsidRDefault="000A4F7B" w:rsidP="00104C13">
            <w:pPr>
              <w:jc w:val="both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Общество с ограниченной ответственностью «СТК-Альянс»</w:t>
            </w:r>
          </w:p>
        </w:tc>
        <w:tc>
          <w:tcPr>
            <w:tcW w:w="612" w:type="pct"/>
            <w:shd w:val="clear" w:color="auto" w:fill="auto"/>
          </w:tcPr>
          <w:p w14:paraId="5341663E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5405497799</w:t>
            </w:r>
          </w:p>
        </w:tc>
        <w:tc>
          <w:tcPr>
            <w:tcW w:w="747" w:type="pct"/>
            <w:shd w:val="clear" w:color="auto" w:fill="auto"/>
          </w:tcPr>
          <w:p w14:paraId="0EFC452C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1145476078659</w:t>
            </w:r>
          </w:p>
        </w:tc>
        <w:tc>
          <w:tcPr>
            <w:tcW w:w="1027" w:type="pct"/>
            <w:shd w:val="clear" w:color="auto" w:fill="auto"/>
          </w:tcPr>
          <w:p w14:paraId="7EF66AFE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556-вн-2020-03-31 от 31 марта 2020 г.</w:t>
            </w:r>
          </w:p>
        </w:tc>
        <w:tc>
          <w:tcPr>
            <w:tcW w:w="793" w:type="pct"/>
            <w:shd w:val="clear" w:color="auto" w:fill="auto"/>
          </w:tcPr>
          <w:p w14:paraId="4E739373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02-04/1/20 от 2 апреля 2020 г.</w:t>
            </w:r>
          </w:p>
        </w:tc>
      </w:tr>
      <w:tr w:rsidR="000A4F7B" w:rsidRPr="00557919" w14:paraId="25B8E86A" w14:textId="77777777" w:rsidTr="00104C13">
        <w:tc>
          <w:tcPr>
            <w:tcW w:w="257" w:type="pct"/>
            <w:shd w:val="clear" w:color="auto" w:fill="auto"/>
          </w:tcPr>
          <w:p w14:paraId="0650013F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2.</w:t>
            </w:r>
          </w:p>
        </w:tc>
        <w:tc>
          <w:tcPr>
            <w:tcW w:w="1564" w:type="pct"/>
            <w:shd w:val="clear" w:color="auto" w:fill="auto"/>
          </w:tcPr>
          <w:p w14:paraId="464C7A9E" w14:textId="77777777" w:rsidR="000A4F7B" w:rsidRPr="00557919" w:rsidRDefault="000A4F7B" w:rsidP="00104C13">
            <w:pPr>
              <w:jc w:val="both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557919">
              <w:rPr>
                <w:sz w:val="20"/>
                <w:szCs w:val="20"/>
              </w:rPr>
              <w:t>Инвестиционно</w:t>
            </w:r>
            <w:proofErr w:type="spellEnd"/>
            <w:r w:rsidRPr="00557919">
              <w:rPr>
                <w:sz w:val="20"/>
                <w:szCs w:val="20"/>
              </w:rPr>
              <w:t xml:space="preserve"> - строительная компания «Базис-Строй»</w:t>
            </w:r>
          </w:p>
        </w:tc>
        <w:tc>
          <w:tcPr>
            <w:tcW w:w="612" w:type="pct"/>
            <w:shd w:val="clear" w:color="auto" w:fill="auto"/>
          </w:tcPr>
          <w:p w14:paraId="7F08EA18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5404405001</w:t>
            </w:r>
          </w:p>
        </w:tc>
        <w:tc>
          <w:tcPr>
            <w:tcW w:w="747" w:type="pct"/>
            <w:shd w:val="clear" w:color="auto" w:fill="auto"/>
          </w:tcPr>
          <w:p w14:paraId="14098DBD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1095404024726</w:t>
            </w:r>
          </w:p>
        </w:tc>
        <w:tc>
          <w:tcPr>
            <w:tcW w:w="1027" w:type="pct"/>
            <w:shd w:val="clear" w:color="auto" w:fill="auto"/>
          </w:tcPr>
          <w:p w14:paraId="4D8F383E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789-вн-2020-03-30 от 30 марта 2020 г.</w:t>
            </w:r>
          </w:p>
        </w:tc>
        <w:tc>
          <w:tcPr>
            <w:tcW w:w="793" w:type="pct"/>
            <w:shd w:val="clear" w:color="auto" w:fill="auto"/>
          </w:tcPr>
          <w:p w14:paraId="0A6D7F4A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02-04/1/20 от 2 апреля 2020 г.</w:t>
            </w:r>
          </w:p>
        </w:tc>
      </w:tr>
      <w:tr w:rsidR="000A4F7B" w:rsidRPr="00557919" w14:paraId="19E91570" w14:textId="77777777" w:rsidTr="00104C13">
        <w:tc>
          <w:tcPr>
            <w:tcW w:w="257" w:type="pct"/>
            <w:shd w:val="clear" w:color="auto" w:fill="auto"/>
          </w:tcPr>
          <w:p w14:paraId="41B8FCA1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3.</w:t>
            </w:r>
          </w:p>
        </w:tc>
        <w:tc>
          <w:tcPr>
            <w:tcW w:w="1564" w:type="pct"/>
            <w:shd w:val="clear" w:color="auto" w:fill="auto"/>
          </w:tcPr>
          <w:p w14:paraId="70C08952" w14:textId="77777777" w:rsidR="000A4F7B" w:rsidRPr="00557919" w:rsidRDefault="000A4F7B" w:rsidP="00104C13">
            <w:pPr>
              <w:jc w:val="both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7919">
              <w:rPr>
                <w:sz w:val="20"/>
                <w:szCs w:val="20"/>
              </w:rPr>
              <w:t>АльянсРегионСтрой</w:t>
            </w:r>
            <w:proofErr w:type="spellEnd"/>
            <w:r w:rsidRPr="00557919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25611104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5404442691</w:t>
            </w:r>
          </w:p>
        </w:tc>
        <w:tc>
          <w:tcPr>
            <w:tcW w:w="747" w:type="pct"/>
            <w:shd w:val="clear" w:color="auto" w:fill="auto"/>
          </w:tcPr>
          <w:p w14:paraId="17D6949B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1115476092049</w:t>
            </w:r>
          </w:p>
        </w:tc>
        <w:tc>
          <w:tcPr>
            <w:tcW w:w="1027" w:type="pct"/>
            <w:shd w:val="clear" w:color="auto" w:fill="auto"/>
          </w:tcPr>
          <w:p w14:paraId="1E0FC318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933-вн-2020-03-31 от 31 марта 2020 г.</w:t>
            </w:r>
          </w:p>
        </w:tc>
        <w:tc>
          <w:tcPr>
            <w:tcW w:w="793" w:type="pct"/>
            <w:shd w:val="clear" w:color="auto" w:fill="auto"/>
          </w:tcPr>
          <w:p w14:paraId="5DBC3FD1" w14:textId="77777777" w:rsidR="000A4F7B" w:rsidRPr="00557919" w:rsidRDefault="000A4F7B" w:rsidP="00104C13">
            <w:pPr>
              <w:jc w:val="center"/>
              <w:rPr>
                <w:sz w:val="20"/>
                <w:szCs w:val="20"/>
              </w:rPr>
            </w:pPr>
            <w:r w:rsidRPr="00557919">
              <w:rPr>
                <w:sz w:val="20"/>
                <w:szCs w:val="20"/>
              </w:rPr>
              <w:t>№ 02-04/1/20 от 2 апреля 2020 г.</w:t>
            </w:r>
          </w:p>
        </w:tc>
      </w:tr>
    </w:tbl>
    <w:p w14:paraId="1DE81B5E" w14:textId="77777777" w:rsidR="000A4F7B" w:rsidRDefault="000A4F7B" w:rsidP="000A4F7B">
      <w:pPr>
        <w:jc w:val="both"/>
        <w:rPr>
          <w:sz w:val="20"/>
          <w:szCs w:val="20"/>
        </w:rPr>
      </w:pPr>
    </w:p>
    <w:p w14:paraId="6C6EA908" w14:textId="77777777" w:rsidR="000A4F7B" w:rsidRDefault="000A4F7B" w:rsidP="000A4F7B">
      <w:pPr>
        <w:jc w:val="both"/>
        <w:rPr>
          <w:sz w:val="20"/>
          <w:szCs w:val="20"/>
        </w:rPr>
      </w:pPr>
    </w:p>
    <w:p w14:paraId="6C578779" w14:textId="77777777" w:rsidR="000A4F7B" w:rsidRDefault="000A4F7B" w:rsidP="000A4F7B">
      <w:pPr>
        <w:jc w:val="both"/>
        <w:rPr>
          <w:sz w:val="20"/>
          <w:szCs w:val="20"/>
        </w:rPr>
      </w:pPr>
    </w:p>
    <w:p w14:paraId="74F518A0" w14:textId="77777777" w:rsidR="000A4F7B" w:rsidRDefault="000A4F7B" w:rsidP="000A4F7B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79BEB313" w14:textId="77777777" w:rsidR="000A4F7B" w:rsidRDefault="000A4F7B" w:rsidP="000A4F7B">
      <w:pPr>
        <w:jc w:val="both"/>
        <w:rPr>
          <w:sz w:val="20"/>
          <w:szCs w:val="20"/>
        </w:rPr>
      </w:pPr>
    </w:p>
    <w:p w14:paraId="23E8D0F9" w14:textId="77777777" w:rsidR="000A4F7B" w:rsidRDefault="000A4F7B" w:rsidP="000A4F7B">
      <w:pPr>
        <w:jc w:val="both"/>
        <w:rPr>
          <w:sz w:val="20"/>
          <w:szCs w:val="20"/>
        </w:rPr>
      </w:pPr>
    </w:p>
    <w:p w14:paraId="35A597AE" w14:textId="77777777" w:rsidR="000A4F7B" w:rsidRDefault="000A4F7B" w:rsidP="000A4F7B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CB8C308" w14:textId="77777777" w:rsidR="000A4F7B" w:rsidRPr="001B2B86" w:rsidRDefault="000A4F7B" w:rsidP="000A4F7B">
      <w:pPr>
        <w:jc w:val="both"/>
        <w:rPr>
          <w:sz w:val="20"/>
          <w:szCs w:val="20"/>
        </w:rPr>
      </w:pPr>
    </w:p>
    <w:p w14:paraId="471ED50F" w14:textId="77777777" w:rsidR="000A4F7B" w:rsidRPr="005734EA" w:rsidRDefault="000A4F7B" w:rsidP="000A4F7B">
      <w:pPr>
        <w:rPr>
          <w:sz w:val="20"/>
          <w:szCs w:val="20"/>
        </w:rPr>
      </w:pPr>
    </w:p>
    <w:p w14:paraId="32173D1B" w14:textId="77777777" w:rsidR="00F7109E" w:rsidRDefault="00F7109E"/>
    <w:sectPr w:rsidR="00F7109E" w:rsidSect="001B2B86"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7B"/>
    <w:rsid w:val="000A4F7B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0D68"/>
  <w15:chartTrackingRefBased/>
  <w15:docId w15:val="{1141CF13-74EC-49E3-8386-6462FA2B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0A4F7B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0A4F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2020-04-02T10:43:00Z</dcterms:created>
  <dcterms:modified xsi:type="dcterms:W3CDTF">2020-04-02T10:43:00Z</dcterms:modified>
</cp:coreProperties>
</file>